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F32F91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</w:p>
    <w:p w:rsidR="00010E60" w:rsidRPr="00F32F91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44D52" w:rsidRPr="00F32F91" w:rsidRDefault="007272DF" w:rsidP="00825167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b w:val="0"/>
          <w:spacing w:val="-10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7621E1" w:rsidRPr="00F32F91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A979B9" w:rsidRPr="00F32F91">
        <w:rPr>
          <w:rFonts w:ascii="Times New Roman" w:hAnsi="Times New Roman" w:cs="Times New Roman"/>
          <w:sz w:val="26"/>
          <w:szCs w:val="26"/>
        </w:rPr>
        <w:t>отдела</w:t>
      </w:r>
      <w:r w:rsidR="00010E60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F415C6" w:rsidRPr="00F32F91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r w:rsidR="007621E1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F32F91">
        <w:rPr>
          <w:rFonts w:ascii="Times New Roman" w:hAnsi="Times New Roman" w:cs="Times New Roman"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5C569C" w:rsidRPr="00F32F91" w:rsidRDefault="00355F86" w:rsidP="005C569C">
      <w:pPr>
        <w:pStyle w:val="a4"/>
        <w:ind w:left="1080"/>
        <w:rPr>
          <w:rFonts w:ascii="Times New Roman" w:hAnsi="Times New Roman" w:cs="Times New Roman"/>
          <w:b/>
          <w:sz w:val="26"/>
          <w:szCs w:val="26"/>
        </w:rPr>
      </w:pPr>
      <w:r w:rsidRPr="00F32F91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="00030104" w:rsidRPr="00F32F91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Pr="00F32F9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5C569C" w:rsidRPr="00F32F91" w:rsidRDefault="005C569C" w:rsidP="005C569C">
      <w:pPr>
        <w:pStyle w:val="a4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644D52" w:rsidRPr="00F32F91" w:rsidRDefault="00644D52" w:rsidP="008321BC">
      <w:pPr>
        <w:pStyle w:val="a4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8321BC" w:rsidRPr="00F32F91" w:rsidRDefault="008321BC" w:rsidP="00227687">
      <w:pPr>
        <w:pStyle w:val="a4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F32F91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F32F9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F32F91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9B1D06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отдела </w:t>
      </w:r>
      <w:r w:rsidR="00F415C6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камеральных проверок № 8</w:t>
      </w:r>
      <w:r w:rsidR="009B1D06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 (</w:t>
      </w:r>
      <w:r w:rsidR="008B019C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далее</w:t>
      </w:r>
      <w:r w:rsidR="009B1D06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8B019C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9B1D06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9B1D06" w:rsidRPr="00F32F91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525931" w:rsidRPr="00F32F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B1D06" w:rsidRPr="00F32F91">
        <w:rPr>
          <w:rFonts w:ascii="Times New Roman" w:eastAsia="Times New Roman" w:hAnsi="Times New Roman" w:cs="Times New Roman"/>
          <w:sz w:val="26"/>
          <w:szCs w:val="26"/>
        </w:rPr>
        <w:t xml:space="preserve">старшей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B1D06" w:rsidRPr="00F32F91">
        <w:rPr>
          <w:rFonts w:ascii="Times New Roman" w:eastAsia="Times New Roman" w:hAnsi="Times New Roman" w:cs="Times New Roman"/>
          <w:sz w:val="26"/>
          <w:szCs w:val="26"/>
        </w:rPr>
        <w:t>«специалисты».</w:t>
      </w:r>
    </w:p>
    <w:p w:rsidR="0031297D" w:rsidRPr="00F32F91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F32F91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F32F91">
        <w:rPr>
          <w:rFonts w:ascii="Times New Roman" w:hAnsi="Times New Roman" w:cs="Times New Roman"/>
          <w:sz w:val="26"/>
          <w:szCs w:val="26"/>
        </w:rPr>
        <w:t>: 11-</w:t>
      </w:r>
      <w:r w:rsidR="00E62584" w:rsidRPr="00F32F91">
        <w:rPr>
          <w:rFonts w:ascii="Times New Roman" w:hAnsi="Times New Roman" w:cs="Times New Roman"/>
          <w:sz w:val="26"/>
          <w:szCs w:val="26"/>
        </w:rPr>
        <w:t>3</w:t>
      </w: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E62584" w:rsidRPr="00F32F91">
        <w:rPr>
          <w:rFonts w:ascii="Times New Roman" w:hAnsi="Times New Roman" w:cs="Times New Roman"/>
          <w:sz w:val="26"/>
          <w:szCs w:val="26"/>
        </w:rPr>
        <w:t>4</w:t>
      </w: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9B1D06" w:rsidRPr="00F32F91">
        <w:rPr>
          <w:rFonts w:ascii="Times New Roman" w:hAnsi="Times New Roman" w:cs="Times New Roman"/>
          <w:sz w:val="26"/>
          <w:szCs w:val="26"/>
        </w:rPr>
        <w:t>095</w:t>
      </w:r>
      <w:r w:rsidRPr="00F32F91">
        <w:rPr>
          <w:rFonts w:ascii="Times New Roman" w:hAnsi="Times New Roman" w:cs="Times New Roman"/>
          <w:sz w:val="26"/>
          <w:szCs w:val="26"/>
        </w:rPr>
        <w:t>.</w:t>
      </w:r>
      <w:r w:rsidR="0031297D" w:rsidRPr="00F32F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F32F91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F32F91">
        <w:rPr>
          <w:sz w:val="26"/>
          <w:szCs w:val="26"/>
        </w:rPr>
        <w:t xml:space="preserve">2. Область профессиональной служебной деятельности </w:t>
      </w:r>
      <w:r w:rsidR="009B1D06" w:rsidRPr="00F32F91">
        <w:rPr>
          <w:spacing w:val="-1"/>
          <w:sz w:val="26"/>
          <w:szCs w:val="26"/>
        </w:rPr>
        <w:t>старшего государственного налогового инспектора</w:t>
      </w:r>
      <w:r w:rsidRPr="00F32F91">
        <w:rPr>
          <w:sz w:val="26"/>
          <w:szCs w:val="26"/>
        </w:rPr>
        <w:t xml:space="preserve">: </w:t>
      </w:r>
      <w:r w:rsidR="00830778" w:rsidRPr="00F32F91">
        <w:rPr>
          <w:sz w:val="26"/>
          <w:szCs w:val="26"/>
        </w:rPr>
        <w:t>р</w:t>
      </w:r>
      <w:r w:rsidR="00644BEC" w:rsidRPr="00F32F91">
        <w:rPr>
          <w:sz w:val="26"/>
          <w:szCs w:val="26"/>
        </w:rPr>
        <w:t>егулирование налоговой деятельности</w:t>
      </w:r>
      <w:r w:rsidR="000C5CD9" w:rsidRPr="00F32F91">
        <w:rPr>
          <w:sz w:val="26"/>
          <w:szCs w:val="26"/>
        </w:rPr>
        <w:t>.</w:t>
      </w:r>
    </w:p>
    <w:p w:rsidR="006C4897" w:rsidRPr="00F32F91" w:rsidRDefault="009B7D38" w:rsidP="006C489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B1D06" w:rsidRPr="00F32F91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Pr="00F32F91">
        <w:rPr>
          <w:rFonts w:ascii="Times New Roman" w:hAnsi="Times New Roman" w:cs="Times New Roman"/>
          <w:sz w:val="26"/>
          <w:szCs w:val="26"/>
        </w:rPr>
        <w:t xml:space="preserve">: </w:t>
      </w:r>
      <w:r w:rsidR="00830778" w:rsidRPr="00F32F91">
        <w:rPr>
          <w:rFonts w:ascii="Times New Roman" w:hAnsi="Times New Roman" w:cs="Times New Roman"/>
          <w:sz w:val="26"/>
          <w:szCs w:val="26"/>
        </w:rPr>
        <w:t>о</w:t>
      </w:r>
      <w:r w:rsidR="008726EB" w:rsidRPr="00F32F91">
        <w:rPr>
          <w:rFonts w:ascii="Times New Roman" w:hAnsi="Times New Roman" w:cs="Times New Roman"/>
          <w:sz w:val="26"/>
          <w:szCs w:val="26"/>
        </w:rPr>
        <w:t>существление налогового контроля</w:t>
      </w:r>
      <w:r w:rsidR="00227687" w:rsidRPr="00F32F91">
        <w:rPr>
          <w:rFonts w:ascii="Times New Roman" w:hAnsi="Times New Roman" w:cs="Times New Roman"/>
          <w:sz w:val="26"/>
          <w:szCs w:val="26"/>
        </w:rPr>
        <w:t>.</w:t>
      </w:r>
    </w:p>
    <w:p w:rsidR="00644D52" w:rsidRPr="00F32F91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F32F9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F32F91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F32F91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9B1D06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F32F91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Pr="00F32F91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B1D06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F32F91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F32F91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596B96" w:rsidRPr="00F32F91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6F31A4" w:rsidRPr="00F32F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75A2F" w:rsidRPr="00F32F91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F32F91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F32F9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F32F91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C40BB9" w:rsidRPr="00F32F91" w:rsidRDefault="00C40BB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</w:p>
    <w:p w:rsidR="003A281B" w:rsidRPr="00F32F91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F32F9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F32F91">
        <w:rPr>
          <w:rFonts w:ascii="Times New Roman" w:hAnsi="Times New Roman" w:cs="Times New Roman"/>
          <w:sz w:val="26"/>
          <w:szCs w:val="26"/>
        </w:rPr>
        <w:tab/>
      </w:r>
      <w:r w:rsidR="003A281B" w:rsidRPr="00F32F9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9B1D06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</w:t>
      </w:r>
      <w:r w:rsidR="003A281B" w:rsidRPr="00F32F91">
        <w:rPr>
          <w:rFonts w:ascii="Times New Roman" w:eastAsia="Times New Roman" w:hAnsi="Times New Roman" w:cs="Times New Roman"/>
          <w:sz w:val="26"/>
          <w:szCs w:val="26"/>
        </w:rPr>
        <w:t>у</w:t>
      </w:r>
      <w:r w:rsidR="003A281B" w:rsidRPr="00F32F9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3A281B" w:rsidRPr="00F32F91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3A281B" w:rsidRPr="00F32F91" w:rsidRDefault="00227687" w:rsidP="00227687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F32F91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391DB2" w:rsidRPr="00F32F91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="00061309" w:rsidRPr="00F32F91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B15E07" w:rsidRPr="00F32F91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F32F91">
        <w:rPr>
          <w:rFonts w:ascii="Times New Roman" w:hAnsi="Times New Roman" w:cs="Times New Roman"/>
          <w:sz w:val="26"/>
          <w:szCs w:val="26"/>
        </w:rPr>
        <w:t>6.</w:t>
      </w:r>
      <w:r w:rsidR="00227687" w:rsidRPr="00F32F91">
        <w:rPr>
          <w:rFonts w:ascii="Times New Roman" w:hAnsi="Times New Roman" w:cs="Times New Roman"/>
          <w:sz w:val="26"/>
          <w:szCs w:val="26"/>
        </w:rPr>
        <w:t>2</w:t>
      </w:r>
      <w:r w:rsidR="00167192" w:rsidRPr="00F32F91">
        <w:rPr>
          <w:rFonts w:ascii="Times New Roman" w:hAnsi="Times New Roman" w:cs="Times New Roman"/>
          <w:sz w:val="26"/>
          <w:szCs w:val="26"/>
        </w:rPr>
        <w:t>.</w:t>
      </w:r>
      <w:r w:rsidRPr="00F32F91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F32F9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F32F9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="00B15E07" w:rsidRPr="00F32F9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F32F9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B15E07" w:rsidRPr="00F32F9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F32F9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B15E07" w:rsidRPr="00F32F9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F32F9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B15E07" w:rsidRPr="00F32F9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F32F9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F32F9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F32F91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F32F91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6.</w:t>
      </w:r>
      <w:r w:rsidR="00227687" w:rsidRPr="00F32F91">
        <w:rPr>
          <w:rFonts w:ascii="Times New Roman" w:hAnsi="Times New Roman" w:cs="Times New Roman"/>
          <w:sz w:val="26"/>
          <w:szCs w:val="26"/>
        </w:rPr>
        <w:t>3</w:t>
      </w:r>
      <w:r w:rsidRPr="00F32F91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227687" w:rsidRPr="00F32F91" w:rsidRDefault="00EF1804" w:rsidP="00227687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32F91">
        <w:rPr>
          <w:rFonts w:ascii="Times New Roman" w:hAnsi="Times New Roman" w:cs="Times New Roman"/>
          <w:sz w:val="26"/>
          <w:szCs w:val="26"/>
        </w:rPr>
        <w:t>6.</w:t>
      </w:r>
      <w:r w:rsidR="00227687" w:rsidRPr="00F32F91">
        <w:rPr>
          <w:rFonts w:ascii="Times New Roman" w:hAnsi="Times New Roman" w:cs="Times New Roman"/>
          <w:sz w:val="26"/>
          <w:szCs w:val="26"/>
        </w:rPr>
        <w:t>3</w:t>
      </w:r>
      <w:r w:rsidRPr="00F32F91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227687" w:rsidRPr="00F32F91">
        <w:rPr>
          <w:rFonts w:ascii="Times New Roman" w:hAnsi="Times New Roman" w:cs="Times New Roman"/>
          <w:sz w:val="26"/>
          <w:szCs w:val="26"/>
        </w:rPr>
        <w:t xml:space="preserve">Налогового  </w:t>
      </w:r>
      <w:hyperlink r:id="rId11" w:history="1">
        <w:proofErr w:type="gramStart"/>
        <w:r w:rsidR="00227687" w:rsidRPr="00F32F91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="00227687" w:rsidRPr="00F32F91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2" w:history="1">
        <w:r w:rsidR="00B15E07" w:rsidRPr="00F32F9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F32F91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3" w:history="1">
        <w:r w:rsidR="00B15E07" w:rsidRPr="00F32F9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F32F91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4" w:history="1">
        <w:r w:rsidR="00B15E07" w:rsidRPr="00F32F91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B15E07" w:rsidRPr="00F32F91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proofErr w:type="gramStart"/>
      <w:r w:rsidR="00227687" w:rsidRPr="00F32F91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  <w:hyperlink r:id="rId15" w:history="1">
        <w:r w:rsidR="00B15E07" w:rsidRPr="00F32F91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B15E07" w:rsidRPr="00F32F9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</w:t>
      </w:r>
      <w:r w:rsidR="001B3CDE" w:rsidRPr="00F32F91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службе»; </w:t>
      </w:r>
      <w:hyperlink r:id="rId16" w:history="1">
        <w:r w:rsidR="00A60026" w:rsidRPr="00F32F9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A60026" w:rsidRPr="00F32F9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  <w:proofErr w:type="gramEnd"/>
      <w:r w:rsidR="004521A3" w:rsidRPr="00F32F91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proofErr w:type="gramStart"/>
        <w:r w:rsidR="00A60026" w:rsidRPr="00F32F9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A60026" w:rsidRPr="00F32F91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</w:t>
      </w:r>
      <w:r w:rsidR="00290076" w:rsidRPr="00F32F91">
        <w:rPr>
          <w:rFonts w:ascii="Times New Roman" w:hAnsi="Times New Roman" w:cs="Times New Roman"/>
          <w:sz w:val="26"/>
          <w:szCs w:val="26"/>
        </w:rPr>
        <w:t>рганизаций в электронной форме";</w:t>
      </w:r>
      <w:r w:rsidR="0097031B" w:rsidRPr="00F32F91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18" w:history="1">
        <w:r w:rsidR="0097031B" w:rsidRPr="00F32F9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7031B" w:rsidRPr="00F32F91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</w:t>
      </w:r>
      <w:r w:rsidR="00E26F3C" w:rsidRPr="00F32F91">
        <w:rPr>
          <w:rFonts w:ascii="Times New Roman" w:hAnsi="Times New Roman" w:cs="Times New Roman"/>
          <w:sz w:val="26"/>
          <w:szCs w:val="26"/>
        </w:rPr>
        <w:t>у</w:t>
      </w:r>
      <w:r w:rsidR="00227687" w:rsidRPr="00F32F91">
        <w:rPr>
          <w:rFonts w:ascii="Times New Roman" w:hAnsi="Times New Roman" w:cs="Times New Roman"/>
          <w:sz w:val="26"/>
          <w:szCs w:val="26"/>
        </w:rPr>
        <w:t>лировании и валютном контроле";</w:t>
      </w:r>
      <w:proofErr w:type="gramEnd"/>
      <w:r w:rsidR="00227687" w:rsidRPr="00F32F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227687" w:rsidRPr="00F32F91">
        <w:rPr>
          <w:rFonts w:ascii="Times New Roman" w:eastAsia="Calibri" w:hAnsi="Times New Roman" w:cs="Times New Roman"/>
          <w:sz w:val="26"/>
          <w:szCs w:val="26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227687" w:rsidRPr="00F32F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proofErr w:type="gramStart"/>
      <w:r w:rsidR="00227687" w:rsidRPr="00F32F91">
        <w:rPr>
          <w:rFonts w:ascii="Times New Roman" w:eastAsia="Calibri" w:hAnsi="Times New Roman" w:cs="Times New Roman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227687" w:rsidRPr="00F32F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F32F91" w:rsidRDefault="003F421E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EF1804" w:rsidRPr="00F32F91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72AF" w:rsidRPr="00F32F91" w:rsidRDefault="00EF1804" w:rsidP="009772AF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6.</w:t>
      </w:r>
      <w:r w:rsidR="00227687" w:rsidRPr="00F32F91">
        <w:rPr>
          <w:rFonts w:ascii="Times New Roman" w:hAnsi="Times New Roman" w:cs="Times New Roman"/>
          <w:sz w:val="26"/>
          <w:szCs w:val="26"/>
        </w:rPr>
        <w:t>3</w:t>
      </w:r>
      <w:r w:rsidRPr="00F32F91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32F91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32F91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32F91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32F91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32F91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32F91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32F91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F32F91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F32F91">
        <w:rPr>
          <w:rFonts w:ascii="Times New Roman" w:hAnsi="Times New Roman" w:cs="Times New Roman"/>
          <w:sz w:val="26"/>
          <w:szCs w:val="26"/>
        </w:rPr>
        <w:t xml:space="preserve">пы налогового администрирования; нормы делового общения; основы делопроизводства; </w:t>
      </w:r>
      <w:proofErr w:type="gramStart"/>
      <w:r w:rsidR="00D961EC" w:rsidRPr="00F32F91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F000B0" w:rsidRPr="00F32F91">
        <w:rPr>
          <w:rFonts w:ascii="Times New Roman" w:hAnsi="Times New Roman" w:cs="Times New Roman"/>
          <w:sz w:val="26"/>
          <w:szCs w:val="26"/>
        </w:rPr>
        <w:t xml:space="preserve">; </w:t>
      </w:r>
      <w:r w:rsidR="00A60026" w:rsidRPr="00F32F91">
        <w:rPr>
          <w:rFonts w:ascii="Times New Roman" w:hAnsi="Times New Roman" w:cs="Times New Roman"/>
          <w:sz w:val="26"/>
          <w:szCs w:val="26"/>
        </w:rPr>
        <w:t>понятие прибыли организации;</w:t>
      </w:r>
      <w:r w:rsidR="00F000B0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F32F91">
        <w:rPr>
          <w:rFonts w:ascii="Times New Roman" w:hAnsi="Times New Roman" w:cs="Times New Roman"/>
          <w:sz w:val="26"/>
          <w:szCs w:val="26"/>
        </w:rPr>
        <w:t>основные исключения исполнения обязанностей налогоплательщика организации;</w:t>
      </w:r>
      <w:r w:rsidR="00F000B0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F32F91">
        <w:rPr>
          <w:rFonts w:ascii="Times New Roman" w:hAnsi="Times New Roman" w:cs="Times New Roman"/>
          <w:sz w:val="26"/>
          <w:szCs w:val="26"/>
        </w:rPr>
        <w:t>порядок определения доходов, понятия доходы от реализации, внереализационные доходы;</w:t>
      </w:r>
      <w:r w:rsidR="00F000B0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F32F91">
        <w:rPr>
          <w:rFonts w:ascii="Times New Roman" w:hAnsi="Times New Roman" w:cs="Times New Roman"/>
          <w:sz w:val="26"/>
          <w:szCs w:val="26"/>
        </w:rPr>
        <w:t>понятие расходы и основные виды расходов при расчете налога на прибыль организации;</w:t>
      </w:r>
      <w:r w:rsidR="00F000B0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F32F91">
        <w:rPr>
          <w:rFonts w:ascii="Times New Roman" w:hAnsi="Times New Roman" w:cs="Times New Roman"/>
          <w:sz w:val="26"/>
          <w:szCs w:val="26"/>
        </w:rPr>
        <w:t>понятие амортизируемого имущества;</w:t>
      </w:r>
      <w:proofErr w:type="gramEnd"/>
      <w:r w:rsidR="00F000B0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A60026" w:rsidRPr="00F32F9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60026" w:rsidRPr="00F32F91">
        <w:rPr>
          <w:rFonts w:ascii="Times New Roman" w:hAnsi="Times New Roman" w:cs="Times New Roman"/>
          <w:sz w:val="26"/>
          <w:szCs w:val="26"/>
        </w:rPr>
        <w:t>основные методы и порядок расчета сумм амортизации</w:t>
      </w:r>
      <w:r w:rsidR="002E02B6" w:rsidRPr="00F32F91">
        <w:rPr>
          <w:rFonts w:ascii="Times New Roman" w:hAnsi="Times New Roman" w:cs="Times New Roman"/>
          <w:sz w:val="26"/>
          <w:szCs w:val="26"/>
        </w:rPr>
        <w:t>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="002E02B6" w:rsidRPr="00F32F91">
        <w:rPr>
          <w:rFonts w:ascii="Times New Roman" w:hAnsi="Times New Roman" w:cs="Times New Roman"/>
          <w:sz w:val="26"/>
          <w:szCs w:val="26"/>
        </w:rPr>
        <w:t xml:space="preserve"> порядок исчисления суммы налога </w:t>
      </w:r>
      <w:r w:rsidR="003C515B" w:rsidRPr="00F32F91">
        <w:rPr>
          <w:rFonts w:ascii="Times New Roman" w:hAnsi="Times New Roman" w:cs="Times New Roman"/>
          <w:sz w:val="26"/>
          <w:szCs w:val="26"/>
        </w:rPr>
        <w:t xml:space="preserve">на прибыль </w:t>
      </w:r>
      <w:r w:rsidR="002E02B6" w:rsidRPr="00F32F91">
        <w:rPr>
          <w:rFonts w:ascii="Times New Roman" w:hAnsi="Times New Roman" w:cs="Times New Roman"/>
          <w:sz w:val="26"/>
          <w:szCs w:val="26"/>
        </w:rPr>
        <w:t>и су</w:t>
      </w:r>
      <w:r w:rsidR="009772AF" w:rsidRPr="00F32F91">
        <w:rPr>
          <w:rFonts w:ascii="Times New Roman" w:hAnsi="Times New Roman" w:cs="Times New Roman"/>
          <w:sz w:val="26"/>
          <w:szCs w:val="26"/>
        </w:rPr>
        <w:t>мм авансовых платежей по налогу; расчет налога на добавленную стоимость, налогов, уплачиваемых в связи с применением специальных налоговых режимов</w:t>
      </w:r>
      <w:r w:rsidR="00227687" w:rsidRPr="00F32F91">
        <w:rPr>
          <w:rFonts w:ascii="Times New Roman" w:hAnsi="Times New Roman" w:cs="Times New Roman"/>
          <w:sz w:val="26"/>
          <w:szCs w:val="26"/>
        </w:rPr>
        <w:t>; схемы ухода от налогов</w:t>
      </w:r>
      <w:r w:rsidR="009772AF" w:rsidRPr="00F32F91">
        <w:rPr>
          <w:rFonts w:ascii="Times New Roman" w:hAnsi="Times New Roman" w:cs="Times New Roman"/>
          <w:sz w:val="26"/>
          <w:szCs w:val="26"/>
        </w:rPr>
        <w:t>.</w:t>
      </w:r>
    </w:p>
    <w:p w:rsidR="008F76EB" w:rsidRPr="00F32F91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2F91">
        <w:rPr>
          <w:rFonts w:ascii="Times New Roman" w:hAnsi="Times New Roman" w:cs="Times New Roman"/>
          <w:sz w:val="26"/>
          <w:szCs w:val="26"/>
        </w:rPr>
        <w:t>6.</w:t>
      </w:r>
      <w:r w:rsidR="00227687" w:rsidRPr="00F32F91">
        <w:rPr>
          <w:rFonts w:ascii="Times New Roman" w:hAnsi="Times New Roman" w:cs="Times New Roman"/>
          <w:sz w:val="26"/>
          <w:szCs w:val="26"/>
        </w:rPr>
        <w:t>4</w:t>
      </w:r>
      <w:r w:rsidRPr="00F32F91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227687" w:rsidRPr="00F32F9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="003B6D48" w:rsidRPr="00F32F91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</w:t>
      </w:r>
      <w:r w:rsidR="003B6D48" w:rsidRPr="00F32F91">
        <w:rPr>
          <w:rFonts w:ascii="Times New Roman" w:hAnsi="Times New Roman" w:cs="Times New Roman"/>
          <w:sz w:val="26"/>
          <w:szCs w:val="26"/>
        </w:rPr>
        <w:lastRenderedPageBreak/>
        <w:t>механизмы осуществления контроля (надзора);</w:t>
      </w:r>
      <w:r w:rsidR="00EA7AC2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32F91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32F91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32F91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32F91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F32F91">
        <w:rPr>
          <w:rFonts w:ascii="Times New Roman" w:hAnsi="Times New Roman" w:cs="Times New Roman"/>
          <w:sz w:val="26"/>
          <w:szCs w:val="26"/>
        </w:rPr>
        <w:t xml:space="preserve">ограничения при </w:t>
      </w:r>
      <w:r w:rsidR="008C1368" w:rsidRPr="00F32F91">
        <w:rPr>
          <w:rFonts w:ascii="Times New Roman" w:hAnsi="Times New Roman" w:cs="Times New Roman"/>
          <w:sz w:val="26"/>
          <w:szCs w:val="26"/>
        </w:rPr>
        <w:t>проведении проверочных процедур.</w:t>
      </w:r>
    </w:p>
    <w:p w:rsidR="00B15E07" w:rsidRPr="00F32F91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6.</w:t>
      </w:r>
      <w:r w:rsidR="00227687" w:rsidRPr="00F32F91">
        <w:rPr>
          <w:rFonts w:ascii="Times New Roman" w:hAnsi="Times New Roman" w:cs="Times New Roman"/>
          <w:sz w:val="26"/>
          <w:szCs w:val="26"/>
        </w:rPr>
        <w:t>5</w:t>
      </w:r>
      <w:r w:rsidRPr="00F32F91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F32F91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F32F91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</w:t>
      </w:r>
      <w:r w:rsidR="00AD5874" w:rsidRPr="00F32F91">
        <w:rPr>
          <w:rFonts w:ascii="Times New Roman" w:hAnsi="Times New Roman" w:cs="Times New Roman"/>
          <w:sz w:val="26"/>
          <w:szCs w:val="26"/>
        </w:rPr>
        <w:t xml:space="preserve"> и контролировать ее выполнение. </w:t>
      </w:r>
    </w:p>
    <w:p w:rsidR="00990E67" w:rsidRPr="00F32F91" w:rsidRDefault="00990E67" w:rsidP="00990E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     </w:t>
      </w:r>
      <w:r w:rsidR="00EF1804" w:rsidRPr="00F32F91">
        <w:rPr>
          <w:rFonts w:ascii="Times New Roman" w:hAnsi="Times New Roman" w:cs="Times New Roman"/>
          <w:sz w:val="26"/>
          <w:szCs w:val="26"/>
        </w:rPr>
        <w:t>6.</w:t>
      </w:r>
      <w:r w:rsidR="00227687" w:rsidRPr="00F32F91">
        <w:rPr>
          <w:rFonts w:ascii="Times New Roman" w:hAnsi="Times New Roman" w:cs="Times New Roman"/>
          <w:sz w:val="26"/>
          <w:szCs w:val="26"/>
        </w:rPr>
        <w:t>6</w:t>
      </w:r>
      <w:r w:rsidR="00EF1804" w:rsidRPr="00F32F91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B11338" w:rsidRPr="00F32F91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="004B0CFB" w:rsidRPr="00F32F91">
        <w:rPr>
          <w:rFonts w:ascii="Times New Roman" w:hAnsi="Times New Roman" w:cs="Times New Roman"/>
          <w:sz w:val="26"/>
          <w:szCs w:val="26"/>
        </w:rPr>
        <w:t>обеспечени</w:t>
      </w:r>
      <w:r w:rsidR="00CC0CEE" w:rsidRPr="00F32F91">
        <w:rPr>
          <w:rFonts w:ascii="Times New Roman" w:hAnsi="Times New Roman" w:cs="Times New Roman"/>
          <w:sz w:val="26"/>
          <w:szCs w:val="26"/>
        </w:rPr>
        <w:t>е</w:t>
      </w:r>
      <w:r w:rsidR="004B0CFB" w:rsidRPr="00F32F91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F32F91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F32F91">
        <w:rPr>
          <w:rFonts w:ascii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F32F91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F32F91">
        <w:rPr>
          <w:rFonts w:ascii="Times New Roman" w:hAnsi="Times New Roman" w:cs="Times New Roman"/>
          <w:sz w:val="26"/>
          <w:szCs w:val="26"/>
        </w:rPr>
        <w:t>го бюджета Российской Федерации</w:t>
      </w:r>
      <w:r w:rsidRPr="00F32F91">
        <w:rPr>
          <w:rFonts w:ascii="Times New Roman" w:hAnsi="Times New Roman" w:cs="Times New Roman"/>
          <w:sz w:val="26"/>
          <w:szCs w:val="26"/>
        </w:rPr>
        <w:t>; отбор налогоплательщиков для формирования плана выездных налоговых проверок.</w:t>
      </w:r>
    </w:p>
    <w:p w:rsidR="00016514" w:rsidRPr="00F32F91" w:rsidRDefault="005E623B" w:rsidP="0001651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6.</w:t>
      </w:r>
      <w:r w:rsidR="00227687" w:rsidRPr="00F32F91">
        <w:rPr>
          <w:rFonts w:ascii="Times New Roman" w:hAnsi="Times New Roman" w:cs="Times New Roman"/>
          <w:sz w:val="26"/>
          <w:szCs w:val="26"/>
        </w:rPr>
        <w:t>7</w:t>
      </w:r>
      <w:r w:rsidR="00EF1804" w:rsidRPr="00F32F91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F32F91">
        <w:rPr>
          <w:rFonts w:ascii="Times New Roman" w:hAnsi="Times New Roman" w:cs="Times New Roman"/>
          <w:sz w:val="26"/>
          <w:szCs w:val="26"/>
        </w:rPr>
        <w:t>:</w:t>
      </w:r>
      <w:r w:rsidR="001A14B6" w:rsidRPr="00F32F91">
        <w:rPr>
          <w:rFonts w:ascii="Times New Roman" w:hAnsi="Times New Roman" w:cs="Times New Roman"/>
          <w:sz w:val="26"/>
          <w:szCs w:val="26"/>
        </w:rPr>
        <w:t xml:space="preserve"> расчет налоговых доходов федерального бюджета и консолидированного бюджета Российской Федерации; </w:t>
      </w:r>
      <w:r w:rsidR="008C1368" w:rsidRPr="00F32F91">
        <w:rPr>
          <w:rFonts w:ascii="Times New Roman" w:hAnsi="Times New Roman" w:cs="Times New Roman"/>
          <w:sz w:val="26"/>
          <w:szCs w:val="26"/>
        </w:rPr>
        <w:t>расчетно-экономическая деятельность</w:t>
      </w:r>
      <w:r w:rsidR="00EF1804" w:rsidRPr="00F32F91">
        <w:rPr>
          <w:rFonts w:ascii="Times New Roman" w:hAnsi="Times New Roman" w:cs="Times New Roman"/>
          <w:sz w:val="26"/>
          <w:szCs w:val="26"/>
        </w:rPr>
        <w:t>; подготовка аналитических, инфо</w:t>
      </w:r>
      <w:r w:rsidR="001A439F" w:rsidRPr="00F32F91">
        <w:rPr>
          <w:rFonts w:ascii="Times New Roman" w:hAnsi="Times New Roman" w:cs="Times New Roman"/>
          <w:sz w:val="26"/>
          <w:szCs w:val="26"/>
        </w:rPr>
        <w:t>рмационных и других</w:t>
      </w:r>
      <w:r w:rsidR="00F25B7A" w:rsidRPr="00F32F91">
        <w:rPr>
          <w:rFonts w:ascii="Times New Roman" w:hAnsi="Times New Roman" w:cs="Times New Roman"/>
          <w:sz w:val="26"/>
          <w:szCs w:val="26"/>
        </w:rPr>
        <w:t xml:space="preserve"> материалов; </w:t>
      </w:r>
      <w:r w:rsidR="00016514" w:rsidRPr="00F32F91">
        <w:rPr>
          <w:rFonts w:ascii="Times New Roman" w:hAnsi="Times New Roman" w:cs="Times New Roman"/>
          <w:sz w:val="26"/>
          <w:szCs w:val="26"/>
        </w:rPr>
        <w:t>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F32F91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F32F91" w:rsidRDefault="00644D52" w:rsidP="006056B3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F32F9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1F5805" w:rsidRPr="00F32F91" w:rsidRDefault="00EF1804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644D52" w:rsidRPr="00F32F91" w:rsidRDefault="001F5805" w:rsidP="006056B3">
      <w:pPr>
        <w:shd w:val="clear" w:color="auto" w:fill="FFFFFF"/>
        <w:tabs>
          <w:tab w:val="left" w:pos="1087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F32F91">
        <w:rPr>
          <w:rFonts w:ascii="Times New Roman" w:eastAsia="Times New Roman" w:hAnsi="Times New Roman" w:cs="Times New Roman"/>
          <w:sz w:val="26"/>
          <w:szCs w:val="26"/>
        </w:rPr>
        <w:t>7.</w:t>
      </w:r>
      <w:r w:rsidR="00644D52" w:rsidRPr="00F32F91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AD5874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44D52" w:rsidRPr="00F32F91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F32F91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8.   В целях реализации задач и функций, возложенных на отдел </w:t>
      </w:r>
      <w:r w:rsidR="002609D8" w:rsidRPr="00F32F91">
        <w:rPr>
          <w:rFonts w:ascii="Times New Roman" w:hAnsi="Times New Roman" w:cs="Times New Roman"/>
          <w:sz w:val="26"/>
          <w:szCs w:val="26"/>
        </w:rPr>
        <w:t>камеральных проверок № 8</w:t>
      </w:r>
      <w:r w:rsidR="00276D37" w:rsidRPr="00F32F91">
        <w:rPr>
          <w:rFonts w:ascii="Times New Roman" w:hAnsi="Times New Roman" w:cs="Times New Roman"/>
          <w:sz w:val="26"/>
          <w:szCs w:val="26"/>
        </w:rPr>
        <w:t>,</w:t>
      </w:r>
      <w:r w:rsidR="00AD5874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AD5874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F32F91">
        <w:rPr>
          <w:rFonts w:ascii="Times New Roman" w:hAnsi="Times New Roman" w:cs="Times New Roman"/>
          <w:sz w:val="26"/>
          <w:szCs w:val="26"/>
        </w:rPr>
        <w:t>обязан:</w:t>
      </w:r>
    </w:p>
    <w:p w:rsidR="008C069B" w:rsidRPr="00F32F91" w:rsidRDefault="008C069B" w:rsidP="008C06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 -</w:t>
      </w:r>
      <w:r w:rsidR="00427219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</w:t>
      </w:r>
      <w:r w:rsidR="00C56ECC" w:rsidRPr="00F32F91">
        <w:rPr>
          <w:rFonts w:ascii="Times New Roman" w:hAnsi="Times New Roman" w:cs="Times New Roman"/>
          <w:sz w:val="26"/>
          <w:szCs w:val="26"/>
        </w:rPr>
        <w:t xml:space="preserve"> статьей 15 </w:t>
      </w:r>
      <w:r w:rsidRPr="00F32F91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C56ECC" w:rsidRPr="00F32F91">
        <w:rPr>
          <w:rFonts w:ascii="Times New Roman" w:hAnsi="Times New Roman" w:cs="Times New Roman"/>
          <w:sz w:val="26"/>
          <w:szCs w:val="26"/>
        </w:rPr>
        <w:t>ого</w:t>
      </w:r>
      <w:r w:rsidRPr="00F32F91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C56ECC" w:rsidRPr="00F32F91">
        <w:rPr>
          <w:rFonts w:ascii="Times New Roman" w:hAnsi="Times New Roman" w:cs="Times New Roman"/>
          <w:sz w:val="26"/>
          <w:szCs w:val="26"/>
        </w:rPr>
        <w:t>а</w:t>
      </w:r>
      <w:r w:rsidRPr="00F32F91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4C7E77" w:rsidRPr="00F32F91" w:rsidRDefault="004C7E77" w:rsidP="004C7E77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- Проводить работы по истребованию документов (информации) о налогоплательщике, плательщике сборов и налоговом агенте или информации о конкретных сделках у налогоплательщиков, состоящих на учете в Инспекции, </w:t>
      </w:r>
      <w:proofErr w:type="gramStart"/>
      <w:r w:rsidRPr="00F32F91">
        <w:rPr>
          <w:rFonts w:ascii="Times New Roman" w:eastAsia="Times New Roman" w:hAnsi="Times New Roman" w:cs="Times New Roman"/>
          <w:sz w:val="26"/>
          <w:szCs w:val="26"/>
        </w:rPr>
        <w:t>по</w:t>
      </w:r>
      <w:proofErr w:type="gramEnd"/>
    </w:p>
    <w:p w:rsidR="004C7E77" w:rsidRPr="00F32F91" w:rsidRDefault="004C7E77" w:rsidP="004C7E77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поручениям других налоговых органов, в порядке, установленном законодательством;</w:t>
      </w:r>
    </w:p>
    <w:p w:rsidR="004C7E77" w:rsidRPr="00F32F91" w:rsidRDefault="004C7E77" w:rsidP="004C7E77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- Вызывать в качестве свидетелей лиц, которым могут быть известны какие-либо обстоятельства, имеющие значение для проведения налогового контроля, по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lastRenderedPageBreak/>
        <w:t>поручениям других налоговых органов,</w:t>
      </w:r>
      <w:r w:rsidR="00564471" w:rsidRPr="00F32F91">
        <w:rPr>
          <w:rFonts w:ascii="Times New Roman" w:eastAsia="Times New Roman" w:hAnsi="Times New Roman" w:cs="Times New Roman"/>
          <w:sz w:val="26"/>
          <w:szCs w:val="26"/>
        </w:rPr>
        <w:t xml:space="preserve"> проводить допросы свидетелей,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 а также оформлять и направлять результаты</w:t>
      </w:r>
      <w:r w:rsidR="002A39BB" w:rsidRPr="00F32F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2A39BB" w:rsidRPr="00F32F91">
        <w:rPr>
          <w:rFonts w:ascii="Times New Roman" w:eastAsia="Times New Roman" w:hAnsi="Times New Roman" w:cs="Times New Roman"/>
          <w:sz w:val="26"/>
          <w:szCs w:val="26"/>
        </w:rPr>
        <w:t>в</w:t>
      </w:r>
      <w:proofErr w:type="gramEnd"/>
      <w:r w:rsidR="002A39BB" w:rsidRPr="00F32F91">
        <w:rPr>
          <w:rFonts w:ascii="Times New Roman" w:eastAsia="Times New Roman" w:hAnsi="Times New Roman" w:cs="Times New Roman"/>
          <w:sz w:val="26"/>
          <w:szCs w:val="26"/>
        </w:rPr>
        <w:t xml:space="preserve"> налоговый орган-инициатор;</w:t>
      </w:r>
    </w:p>
    <w:p w:rsidR="002A39BB" w:rsidRPr="00F32F91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- 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актов;</w:t>
      </w:r>
    </w:p>
    <w:p w:rsidR="002A39BB" w:rsidRPr="00F32F91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2A39BB" w:rsidRPr="00F32F91" w:rsidRDefault="002A39BB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- Приостанавливать операции по счетам налогоплательщиков (плательщиков сбора, плательщиков страховых взносов, налоговых агентов) в банках, а также переводы электронных денежных сре</w:t>
      </w:r>
      <w:proofErr w:type="gramStart"/>
      <w:r w:rsidRPr="00F32F91">
        <w:rPr>
          <w:rFonts w:ascii="Times New Roman" w:eastAsia="Times New Roman" w:hAnsi="Times New Roman" w:cs="Times New Roman"/>
          <w:sz w:val="26"/>
          <w:szCs w:val="26"/>
        </w:rPr>
        <w:t>дств в св</w:t>
      </w:r>
      <w:proofErr w:type="gramEnd"/>
      <w:r w:rsidRPr="00F32F91">
        <w:rPr>
          <w:rFonts w:ascii="Times New Roman" w:eastAsia="Times New Roman" w:hAnsi="Times New Roman" w:cs="Times New Roman"/>
          <w:sz w:val="26"/>
          <w:szCs w:val="26"/>
        </w:rPr>
        <w:t>язи с неисполнением ими обязанностей, установленных Налоговым кодексом Российской Феде</w:t>
      </w:r>
      <w:r w:rsidR="000F73EC" w:rsidRPr="00F32F91">
        <w:rPr>
          <w:rFonts w:ascii="Times New Roman" w:eastAsia="Times New Roman" w:hAnsi="Times New Roman" w:cs="Times New Roman"/>
          <w:sz w:val="26"/>
          <w:szCs w:val="26"/>
        </w:rPr>
        <w:t>рации;</w:t>
      </w:r>
    </w:p>
    <w:p w:rsidR="000F73EC" w:rsidRPr="00F32F91" w:rsidRDefault="000F73EC" w:rsidP="002A39B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- Предоставлять информацию и материалы, полученных в результате мероприятий налогового контроля, в отношении налогоплательщиков по запросам иных налоговых органов;</w:t>
      </w:r>
    </w:p>
    <w:p w:rsidR="006526DC" w:rsidRPr="00F32F91" w:rsidRDefault="006526DC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- Проводить мероприятия налогового контроля в отношении налогоплательщиков, плательщиков сборов и налоговых агентов в соответствии с положениями Налогово</w:t>
      </w:r>
      <w:r w:rsidR="00BF4A3F" w:rsidRPr="00F32F91">
        <w:rPr>
          <w:rFonts w:ascii="Times New Roman" w:eastAsia="Times New Roman" w:hAnsi="Times New Roman" w:cs="Times New Roman"/>
          <w:sz w:val="26"/>
          <w:szCs w:val="26"/>
        </w:rPr>
        <w:t>го кодекса Российской Федерации;</w:t>
      </w:r>
    </w:p>
    <w:p w:rsidR="00010FD1" w:rsidRPr="00F32F91" w:rsidRDefault="00010FD1" w:rsidP="00010FD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D20DB" w:rsidRPr="00F32F91" w:rsidRDefault="00CD20DB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- Исполнять контрольные задания Управления ФНС России по Санкт-Петербургу;</w:t>
      </w:r>
    </w:p>
    <w:p w:rsidR="00CD20DB" w:rsidRPr="00F32F91" w:rsidRDefault="00CD20DB" w:rsidP="00CD20DB">
      <w:pPr>
        <w:widowControl/>
        <w:autoSpaceDE/>
        <w:autoSpaceDN/>
        <w:adjustRightInd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20DB" w:rsidRPr="00F32F91" w:rsidRDefault="00CD20DB" w:rsidP="00CD20D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8E7C83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деятельности по техно</w:t>
      </w:r>
      <w:r w:rsidR="00AC530E" w:rsidRPr="00F32F91">
        <w:rPr>
          <w:rFonts w:ascii="Times New Roman" w:hAnsi="Times New Roman" w:cs="Times New Roman"/>
          <w:sz w:val="26"/>
          <w:szCs w:val="26"/>
        </w:rPr>
        <w:t>логическим процессам ФНС России;</w:t>
      </w:r>
    </w:p>
    <w:p w:rsidR="00010FD1" w:rsidRPr="00F32F91" w:rsidRDefault="008E7C83" w:rsidP="00010FD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 Участвовать</w:t>
      </w:r>
      <w:r w:rsidR="00010FD1" w:rsidRPr="00F32F91">
        <w:rPr>
          <w:rFonts w:ascii="Times New Roman" w:hAnsi="Times New Roman" w:cs="Times New Roman"/>
          <w:sz w:val="26"/>
          <w:szCs w:val="26"/>
        </w:rPr>
        <w:t xml:space="preserve"> в подготовке ответов на письменные запросы налогоплательщиков по вопросам</w:t>
      </w:r>
      <w:r w:rsidRPr="00F32F91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51291D" w:rsidRPr="00F32F91" w:rsidRDefault="0051291D" w:rsidP="0051291D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432763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51291D" w:rsidRPr="00F32F91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432763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 xml:space="preserve">Строго в установленные сроки выполнять указания, распоряжения начальника отдела, </w:t>
      </w:r>
      <w:r w:rsidR="00CD20DB" w:rsidRPr="00F32F91"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Pr="00F32F91">
        <w:rPr>
          <w:rFonts w:ascii="Times New Roman" w:hAnsi="Times New Roman" w:cs="Times New Roman"/>
          <w:sz w:val="26"/>
          <w:szCs w:val="26"/>
        </w:rPr>
        <w:t>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51291D" w:rsidRPr="00F32F91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432763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51291D" w:rsidRPr="00F32F91" w:rsidRDefault="0051291D" w:rsidP="005129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D56EBC" w:rsidRPr="00F32F91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D56EBC" w:rsidRPr="00F32F91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D56EBC" w:rsidRPr="00F32F91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D56EBC" w:rsidRPr="00F32F91" w:rsidRDefault="00D56EBC" w:rsidP="00D56EBC">
      <w:pPr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softHyphen/>
      </w:r>
      <w:r w:rsidR="00C06C8A" w:rsidRPr="00F32F91">
        <w:rPr>
          <w:rFonts w:ascii="Times New Roman" w:hAnsi="Times New Roman" w:cs="Times New Roman"/>
          <w:sz w:val="26"/>
          <w:szCs w:val="26"/>
        </w:rPr>
        <w:tab/>
      </w: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</w:t>
      </w:r>
      <w:r w:rsidRPr="00F32F91">
        <w:rPr>
          <w:rFonts w:ascii="Times New Roman" w:hAnsi="Times New Roman" w:cs="Times New Roman"/>
          <w:sz w:val="26"/>
          <w:szCs w:val="26"/>
        </w:rPr>
        <w:lastRenderedPageBreak/>
        <w:t>интересов, принимать меры по предотвращению такого конфликта;</w:t>
      </w:r>
    </w:p>
    <w:p w:rsidR="00D56EBC" w:rsidRPr="00F32F91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56EBC" w:rsidRPr="00F32F91" w:rsidRDefault="00250873" w:rsidP="0025087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 П</w:t>
      </w:r>
      <w:r w:rsidR="00D56EBC" w:rsidRPr="00F32F91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D56EBC" w:rsidRPr="00F32F91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56EBC" w:rsidRPr="00F32F91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D56EBC" w:rsidRPr="00F32F91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D56EBC" w:rsidRPr="00F32F91" w:rsidRDefault="00D56EBC" w:rsidP="00C06C8A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56EBC" w:rsidRPr="00F32F91" w:rsidRDefault="00D56EBC" w:rsidP="00C06C8A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-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216196" w:rsidRPr="00F32F91">
        <w:rPr>
          <w:rFonts w:ascii="Times New Roman" w:hAnsi="Times New Roman" w:cs="Times New Roman"/>
          <w:sz w:val="26"/>
          <w:szCs w:val="26"/>
        </w:rPr>
        <w:t>, не вошедшие в настоящий регламент, по поручению начальника отдела</w:t>
      </w:r>
      <w:r w:rsidRPr="00F32F91">
        <w:rPr>
          <w:rFonts w:ascii="Times New Roman" w:hAnsi="Times New Roman" w:cs="Times New Roman"/>
          <w:sz w:val="26"/>
          <w:szCs w:val="26"/>
        </w:rPr>
        <w:t>.</w:t>
      </w:r>
    </w:p>
    <w:p w:rsidR="00B4183D" w:rsidRPr="00F32F91" w:rsidRDefault="001F7BE2" w:rsidP="005B5A9E">
      <w:pPr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F32F9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06C8A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B4183D" w:rsidRPr="00F32F91">
        <w:rPr>
          <w:rFonts w:ascii="Times New Roman" w:hAnsi="Times New Roman" w:cs="Times New Roman"/>
          <w:sz w:val="26"/>
          <w:szCs w:val="26"/>
        </w:rPr>
        <w:t>имеет право:</w:t>
      </w:r>
    </w:p>
    <w:p w:rsidR="00B4183D" w:rsidRPr="00F32F9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F32F91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F32F9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F32F9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06C8A" w:rsidRPr="00F32F91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F32F91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F32F91" w:rsidRDefault="00190A22" w:rsidP="00B4183D">
      <w:pPr>
        <w:pStyle w:val="a7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F32F91">
        <w:rPr>
          <w:sz w:val="26"/>
          <w:szCs w:val="26"/>
        </w:rPr>
        <w:t>у</w:t>
      </w:r>
      <w:r w:rsidR="00B4183D" w:rsidRPr="00F32F91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F32F9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F32F91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C06C8A" w:rsidRPr="00F32F91" w:rsidRDefault="00190A22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F32F9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06C8A" w:rsidRPr="00F32F91" w:rsidRDefault="00C06C8A" w:rsidP="00C06C8A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F32F91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190A22" w:rsidRPr="00F32F91" w:rsidRDefault="00190A22" w:rsidP="00D63C59">
      <w:pPr>
        <w:pStyle w:val="a7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F32F91">
        <w:rPr>
          <w:sz w:val="26"/>
          <w:szCs w:val="26"/>
        </w:rPr>
        <w:t>на з</w:t>
      </w:r>
      <w:r w:rsidR="00AB20A4" w:rsidRPr="00F32F91">
        <w:rPr>
          <w:sz w:val="26"/>
          <w:szCs w:val="26"/>
        </w:rPr>
        <w:t>ащиту своих персональных данных.</w:t>
      </w:r>
    </w:p>
    <w:p w:rsidR="00B4183D" w:rsidRPr="00F32F91" w:rsidRDefault="00B4183D" w:rsidP="00010E60">
      <w:pPr>
        <w:pStyle w:val="a4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06C8A" w:rsidRPr="00F32F91">
        <w:rPr>
          <w:rFonts w:ascii="Times New Roman" w:hAnsi="Times New Roman" w:cs="Times New Roman"/>
          <w:sz w:val="26"/>
          <w:szCs w:val="26"/>
        </w:rPr>
        <w:t>С</w:t>
      </w:r>
      <w:r w:rsidR="00C06C8A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Pr="00F32F91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F32F91">
        <w:rPr>
          <w:rFonts w:ascii="Times New Roman" w:hAnsi="Times New Roman" w:cs="Times New Roman"/>
          <w:sz w:val="26"/>
          <w:szCs w:val="26"/>
        </w:rPr>
        <w:t>П</w:t>
      </w:r>
      <w:r w:rsidRPr="00F32F91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</w:t>
      </w:r>
      <w:r w:rsidRPr="00F32F9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F32F91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F32F91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F32F91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F32F9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3624E" w:rsidRPr="00F32F91" w:rsidRDefault="00B4183D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lastRenderedPageBreak/>
        <w:t xml:space="preserve">11. </w:t>
      </w:r>
      <w:r w:rsidR="00C06C8A" w:rsidRPr="00F32F91">
        <w:rPr>
          <w:rFonts w:ascii="Times New Roman" w:hAnsi="Times New Roman" w:cs="Times New Roman"/>
          <w:sz w:val="26"/>
          <w:szCs w:val="26"/>
        </w:rPr>
        <w:t>С</w:t>
      </w:r>
      <w:r w:rsidR="00C06C8A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Pr="00F32F91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F32F91">
        <w:rPr>
          <w:rFonts w:ascii="Times New Roman" w:hAnsi="Times New Roman" w:cs="Times New Roman"/>
          <w:sz w:val="26"/>
          <w:szCs w:val="26"/>
        </w:rPr>
        <w:t>от</w:t>
      </w:r>
      <w:r w:rsidRPr="00F32F91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F32F91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F32F91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C3624E" w:rsidRPr="00F32F91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C3624E" w:rsidRPr="00F32F91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F32F91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32F91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3624E" w:rsidRPr="00F32F91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624E" w:rsidRPr="00F32F91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C3624E" w:rsidRPr="00F32F91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624E" w:rsidRPr="00F32F91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3624E" w:rsidRPr="00F32F91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3624E" w:rsidRPr="00F32F91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3624E" w:rsidRPr="00F32F91" w:rsidRDefault="00C3624E" w:rsidP="00C3624E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F32F91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F32F91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32F91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F32F91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F32F9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06C8A" w:rsidRPr="00F32F91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налоговый инспектор </w:t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F32F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F32F91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07BC1" w:rsidRPr="00F32F91" w:rsidRDefault="00B90903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>12</w:t>
      </w:r>
      <w:r w:rsidR="007922D2" w:rsidRPr="00F32F9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F32F9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06C8A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F32F91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C3624E" w:rsidRPr="00F32F91">
        <w:rPr>
          <w:rFonts w:ascii="Times New Roman" w:hAnsi="Times New Roman" w:cs="Times New Roman"/>
          <w:sz w:val="26"/>
          <w:szCs w:val="26"/>
        </w:rPr>
        <w:t>,  входящим в компетенцию старшего государственного налогового инспектора отдела</w:t>
      </w:r>
      <w:r w:rsidR="007922D2" w:rsidRPr="00F32F91">
        <w:rPr>
          <w:rFonts w:ascii="Times New Roman" w:hAnsi="Times New Roman" w:cs="Times New Roman"/>
          <w:sz w:val="26"/>
          <w:szCs w:val="26"/>
        </w:rPr>
        <w:t>:</w:t>
      </w:r>
      <w:r w:rsidR="00607BC1" w:rsidRPr="00F32F91">
        <w:rPr>
          <w:rFonts w:ascii="Times New Roman" w:hAnsi="Times New Roman" w:cs="Times New Roman"/>
          <w:sz w:val="26"/>
          <w:szCs w:val="26"/>
        </w:rPr>
        <w:t xml:space="preserve"> привлечения юридических</w:t>
      </w:r>
      <w:r w:rsidR="00C06C8A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607BC1" w:rsidRPr="00F32F91">
        <w:rPr>
          <w:rFonts w:ascii="Times New Roman" w:hAnsi="Times New Roman" w:cs="Times New Roman"/>
          <w:sz w:val="26"/>
          <w:szCs w:val="26"/>
        </w:rPr>
        <w:t>к ответственности за совершение налоговых правонарушений в соответствии с действующим законодательством,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  <w:proofErr w:type="gramEnd"/>
    </w:p>
    <w:p w:rsidR="00607BC1" w:rsidRPr="00F32F91" w:rsidRDefault="00607BC1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3B64AE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F32F9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C3624E" w:rsidRPr="00F32F9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</w:t>
      </w:r>
      <w:r w:rsidRPr="00F32F91">
        <w:rPr>
          <w:rFonts w:ascii="Times New Roman" w:hAnsi="Times New Roman" w:cs="Times New Roman"/>
          <w:sz w:val="26"/>
          <w:szCs w:val="26"/>
        </w:rPr>
        <w:t xml:space="preserve"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</w:t>
      </w:r>
      <w:r w:rsidR="00B01055" w:rsidRPr="00F32F91">
        <w:rPr>
          <w:rFonts w:ascii="Times New Roman" w:hAnsi="Times New Roman" w:cs="Times New Roman"/>
          <w:sz w:val="26"/>
          <w:szCs w:val="26"/>
        </w:rPr>
        <w:t>налогоплательщиками</w:t>
      </w:r>
      <w:r w:rsidRPr="00F32F91">
        <w:rPr>
          <w:rFonts w:ascii="Times New Roman" w:hAnsi="Times New Roman" w:cs="Times New Roman"/>
          <w:sz w:val="26"/>
          <w:szCs w:val="26"/>
        </w:rPr>
        <w:t xml:space="preserve"> обязательных требований в установленной сфере деятельности; соблюдения законо</w:t>
      </w:r>
      <w:r w:rsidR="00117F27" w:rsidRPr="00F32F91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F32F91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соответствии с федеральным</w:t>
      </w:r>
      <w:r w:rsidR="003B64AE" w:rsidRPr="00F32F91">
        <w:rPr>
          <w:rFonts w:ascii="Times New Roman" w:hAnsi="Times New Roman" w:cs="Times New Roman"/>
          <w:sz w:val="26"/>
          <w:szCs w:val="26"/>
        </w:rPr>
        <w:t>и законами</w:t>
      </w:r>
      <w:r w:rsidRPr="00F32F91">
        <w:rPr>
          <w:rFonts w:ascii="Times New Roman" w:hAnsi="Times New Roman" w:cs="Times New Roman"/>
          <w:sz w:val="26"/>
          <w:szCs w:val="26"/>
        </w:rPr>
        <w:t>,</w:t>
      </w:r>
      <w:r w:rsidR="003B64AE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</w:t>
      </w:r>
      <w:r w:rsidR="003B64AE" w:rsidRPr="00F32F91">
        <w:rPr>
          <w:rFonts w:ascii="Times New Roman" w:hAnsi="Times New Roman" w:cs="Times New Roman"/>
          <w:sz w:val="26"/>
          <w:szCs w:val="26"/>
        </w:rPr>
        <w:t>ика отдела о результатах работы</w:t>
      </w:r>
      <w:r w:rsidRPr="00F32F91">
        <w:rPr>
          <w:rFonts w:ascii="Times New Roman" w:hAnsi="Times New Roman" w:cs="Times New Roman"/>
          <w:sz w:val="26"/>
          <w:szCs w:val="26"/>
        </w:rPr>
        <w:t>, о выявленных недостатках в работе,  для принятия им соответствующего решения; другие вопросы в пределах своей компетенции.</w:t>
      </w:r>
    </w:p>
    <w:p w:rsidR="00607BC1" w:rsidRPr="00F32F91" w:rsidRDefault="00607BC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F32F91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32F91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F32F9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F532B" w:rsidRPr="00F32F91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F32F91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D07917" w:rsidRPr="00F32F91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F32F91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0F532B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7922D2" w:rsidRPr="00F32F91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F32F91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F32F91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F32F9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F32F9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</w:t>
      </w:r>
      <w:r w:rsidR="00C3624E" w:rsidRPr="00F32F9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  <w:r w:rsidR="00D07917" w:rsidRPr="00F32F9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</w:t>
      </w:r>
      <w:r w:rsidR="000B5AD3" w:rsidRPr="00F32F91">
        <w:rPr>
          <w:rFonts w:ascii="Times New Roman" w:hAnsi="Times New Roman" w:cs="Times New Roman"/>
          <w:sz w:val="26"/>
          <w:szCs w:val="26"/>
        </w:rPr>
        <w:t>п</w:t>
      </w:r>
      <w:r w:rsidR="00C3624E" w:rsidRPr="00F32F91">
        <w:rPr>
          <w:rFonts w:ascii="Times New Roman" w:hAnsi="Times New Roman" w:cs="Times New Roman"/>
          <w:sz w:val="26"/>
          <w:szCs w:val="26"/>
        </w:rPr>
        <w:t>рименения законодательства Российской Федерации о налогах и сборах</w:t>
      </w:r>
      <w:r w:rsidR="00D07917" w:rsidRPr="00F32F91">
        <w:rPr>
          <w:rFonts w:ascii="Times New Roman" w:hAnsi="Times New Roman" w:cs="Times New Roman"/>
          <w:sz w:val="26"/>
          <w:szCs w:val="26"/>
        </w:rPr>
        <w:t>;</w:t>
      </w:r>
    </w:p>
    <w:p w:rsidR="00644D52" w:rsidRPr="00F32F91" w:rsidRDefault="00644D52" w:rsidP="001251A1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F32F91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F32F91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F32F91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F32F91">
        <w:rPr>
          <w:rFonts w:ascii="Times New Roman" w:hAnsi="Times New Roman" w:cs="Times New Roman"/>
          <w:sz w:val="26"/>
          <w:szCs w:val="26"/>
        </w:rPr>
        <w:t xml:space="preserve"> </w:t>
      </w:r>
      <w:r w:rsidR="00FB53CF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F32F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1251A1" w:rsidRPr="00F32F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1251A1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F32F91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F32F91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F32F91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F32F91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F32F91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F32F9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F32F9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F32F91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F32F9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F32F91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F32F91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F32F91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F32F91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F32F91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F32F9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F32F9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B53CF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9C43E8" w:rsidRPr="00F32F9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F32F91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F32F9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F32F9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7F6BE7" w:rsidRPr="00F32F91" w:rsidRDefault="00644D52" w:rsidP="00392001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F32F91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F32F91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F32F91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FB53CF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43E8" w:rsidRPr="00F32F91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F32F91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F32F91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F32F91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F32F9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F32F91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7F6BE7" w:rsidRPr="00F32F91" w:rsidRDefault="007F6BE7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F32F91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F32F91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F32F91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F32F91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FB53CF" w:rsidRPr="00F32F91" w:rsidRDefault="00514CDB" w:rsidP="00FB53CF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F32F91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F32F9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F32F91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F32F9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F32F91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FB53CF" w:rsidRPr="00F32F91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обеспечении оказания следующих видов государственных услуг, осуществляемых Межрайонной инспекцией ФНС России № 7 по Санкт-Петербургу: </w:t>
      </w:r>
    </w:p>
    <w:p w:rsidR="00996D54" w:rsidRPr="00F32F91" w:rsidRDefault="00996D54" w:rsidP="00996D54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F32F91">
        <w:rPr>
          <w:rFonts w:ascii="Times New Roman" w:hAnsi="Times New Roman" w:cs="Times New Roman"/>
          <w:sz w:val="26"/>
          <w:szCs w:val="26"/>
          <w:lang w:eastAsia="en-US"/>
        </w:rPr>
        <w:t xml:space="preserve">информирование (в том числе в письменной форме) налогоплательщиков, плательщиков сборов и налоговых агентов по вопросам </w:t>
      </w:r>
      <w:r w:rsidR="00216196" w:rsidRPr="00F32F91">
        <w:rPr>
          <w:rFonts w:ascii="Times New Roman" w:hAnsi="Times New Roman" w:cs="Times New Roman"/>
          <w:sz w:val="26"/>
          <w:szCs w:val="26"/>
          <w:lang w:eastAsia="en-US"/>
        </w:rPr>
        <w:t xml:space="preserve">применения </w:t>
      </w:r>
      <w:r w:rsidR="00216196" w:rsidRPr="00F32F91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законодательства</w:t>
      </w:r>
      <w:r w:rsidRPr="00F32F91">
        <w:rPr>
          <w:rFonts w:ascii="Times New Roman" w:hAnsi="Times New Roman" w:cs="Times New Roman"/>
          <w:sz w:val="26"/>
          <w:szCs w:val="26"/>
          <w:lang w:eastAsia="en-US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514CDB" w:rsidRPr="00F32F91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F32F91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F32F9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F32F9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F32F9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F32F9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F32F91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F32F91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F32F91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F32F9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F32F91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F32F91">
        <w:rPr>
          <w:rFonts w:ascii="Times New Roman" w:hAnsi="Times New Roman" w:cs="Times New Roman"/>
          <w:bCs/>
          <w:sz w:val="26"/>
          <w:szCs w:val="26"/>
        </w:rPr>
        <w:tab/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F32F91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F32F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B53CF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F32F91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F32F91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F32F91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F32F91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F32F91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F32F91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F32F91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1E7958" w:rsidRPr="00F32F91" w:rsidRDefault="00EE4549" w:rsidP="00392001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F32F91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bookmarkEnd w:id="0"/>
    <w:p w:rsidR="001E7958" w:rsidRPr="00F32F91" w:rsidRDefault="001E7958">
      <w:pPr>
        <w:rPr>
          <w:rFonts w:ascii="Times New Roman" w:hAnsi="Times New Roman" w:cs="Times New Roman"/>
          <w:sz w:val="26"/>
          <w:szCs w:val="26"/>
        </w:rPr>
      </w:pPr>
    </w:p>
    <w:sectPr w:rsidR="001E7958" w:rsidRPr="00F32F91" w:rsidSect="006056B3">
      <w:pgSz w:w="11906" w:h="16838"/>
      <w:pgMar w:top="568" w:right="964" w:bottom="851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4514967"/>
    <w:multiLevelType w:val="hybridMultilevel"/>
    <w:tmpl w:val="F98064DC"/>
    <w:lvl w:ilvl="0" w:tplc="334EB4A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6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0FD1"/>
    <w:rsid w:val="00016514"/>
    <w:rsid w:val="00030104"/>
    <w:rsid w:val="0003395C"/>
    <w:rsid w:val="000341B6"/>
    <w:rsid w:val="00034AB8"/>
    <w:rsid w:val="0004176F"/>
    <w:rsid w:val="000418BF"/>
    <w:rsid w:val="00041DC9"/>
    <w:rsid w:val="00043B3D"/>
    <w:rsid w:val="00061309"/>
    <w:rsid w:val="000721F9"/>
    <w:rsid w:val="0007241A"/>
    <w:rsid w:val="00081E3A"/>
    <w:rsid w:val="000B187A"/>
    <w:rsid w:val="000B2BA7"/>
    <w:rsid w:val="000B3974"/>
    <w:rsid w:val="000B5AD3"/>
    <w:rsid w:val="000C024B"/>
    <w:rsid w:val="000C5CD9"/>
    <w:rsid w:val="000D64DF"/>
    <w:rsid w:val="000E1738"/>
    <w:rsid w:val="000F532B"/>
    <w:rsid w:val="000F73EC"/>
    <w:rsid w:val="00117F27"/>
    <w:rsid w:val="001251A1"/>
    <w:rsid w:val="00140B36"/>
    <w:rsid w:val="00167192"/>
    <w:rsid w:val="00180F3B"/>
    <w:rsid w:val="00190A22"/>
    <w:rsid w:val="001A14B6"/>
    <w:rsid w:val="001A439F"/>
    <w:rsid w:val="001A5273"/>
    <w:rsid w:val="001B3CDE"/>
    <w:rsid w:val="001D16FB"/>
    <w:rsid w:val="001E7958"/>
    <w:rsid w:val="001F5805"/>
    <w:rsid w:val="001F7BE2"/>
    <w:rsid w:val="002103DA"/>
    <w:rsid w:val="00216196"/>
    <w:rsid w:val="00222541"/>
    <w:rsid w:val="00227687"/>
    <w:rsid w:val="0024296D"/>
    <w:rsid w:val="00250873"/>
    <w:rsid w:val="002609D8"/>
    <w:rsid w:val="00271598"/>
    <w:rsid w:val="00274F76"/>
    <w:rsid w:val="00276D37"/>
    <w:rsid w:val="00290076"/>
    <w:rsid w:val="002A39BB"/>
    <w:rsid w:val="002A5482"/>
    <w:rsid w:val="002B679B"/>
    <w:rsid w:val="002E02B6"/>
    <w:rsid w:val="002E08D8"/>
    <w:rsid w:val="0030178F"/>
    <w:rsid w:val="0030496F"/>
    <w:rsid w:val="003059C6"/>
    <w:rsid w:val="0031297D"/>
    <w:rsid w:val="0032257B"/>
    <w:rsid w:val="00325D0A"/>
    <w:rsid w:val="00353F5F"/>
    <w:rsid w:val="00355F86"/>
    <w:rsid w:val="00361DCD"/>
    <w:rsid w:val="0036441F"/>
    <w:rsid w:val="003646C1"/>
    <w:rsid w:val="00373C57"/>
    <w:rsid w:val="00391DB2"/>
    <w:rsid w:val="00392001"/>
    <w:rsid w:val="003A281B"/>
    <w:rsid w:val="003A48B0"/>
    <w:rsid w:val="003B0B51"/>
    <w:rsid w:val="003B64AE"/>
    <w:rsid w:val="003B6D48"/>
    <w:rsid w:val="003B6F72"/>
    <w:rsid w:val="003C2C32"/>
    <w:rsid w:val="003C2C3A"/>
    <w:rsid w:val="003C3CCE"/>
    <w:rsid w:val="003C515B"/>
    <w:rsid w:val="003E03A7"/>
    <w:rsid w:val="003F421E"/>
    <w:rsid w:val="00427219"/>
    <w:rsid w:val="00432763"/>
    <w:rsid w:val="00436E8D"/>
    <w:rsid w:val="0044100F"/>
    <w:rsid w:val="004521A3"/>
    <w:rsid w:val="00462323"/>
    <w:rsid w:val="004A553F"/>
    <w:rsid w:val="004B0CFB"/>
    <w:rsid w:val="004B5737"/>
    <w:rsid w:val="004C7E77"/>
    <w:rsid w:val="004D2E9A"/>
    <w:rsid w:val="004F6983"/>
    <w:rsid w:val="0051291D"/>
    <w:rsid w:val="00514CDB"/>
    <w:rsid w:val="00517DA9"/>
    <w:rsid w:val="00525931"/>
    <w:rsid w:val="00531C88"/>
    <w:rsid w:val="00546D75"/>
    <w:rsid w:val="00553ABE"/>
    <w:rsid w:val="00564471"/>
    <w:rsid w:val="005771D5"/>
    <w:rsid w:val="00596B96"/>
    <w:rsid w:val="005A2F4B"/>
    <w:rsid w:val="005B3582"/>
    <w:rsid w:val="005B5A9E"/>
    <w:rsid w:val="005C569C"/>
    <w:rsid w:val="005D6F4A"/>
    <w:rsid w:val="005E623B"/>
    <w:rsid w:val="005E7758"/>
    <w:rsid w:val="006056B3"/>
    <w:rsid w:val="00607BC1"/>
    <w:rsid w:val="00624334"/>
    <w:rsid w:val="00642F1C"/>
    <w:rsid w:val="00644BEC"/>
    <w:rsid w:val="00644D52"/>
    <w:rsid w:val="006526DC"/>
    <w:rsid w:val="00653848"/>
    <w:rsid w:val="00665736"/>
    <w:rsid w:val="00691DD4"/>
    <w:rsid w:val="006C4897"/>
    <w:rsid w:val="006C4A06"/>
    <w:rsid w:val="006F31A4"/>
    <w:rsid w:val="00704E42"/>
    <w:rsid w:val="007272DF"/>
    <w:rsid w:val="0072776E"/>
    <w:rsid w:val="00741BD8"/>
    <w:rsid w:val="00754604"/>
    <w:rsid w:val="0075663D"/>
    <w:rsid w:val="007621E1"/>
    <w:rsid w:val="00766977"/>
    <w:rsid w:val="00775A2F"/>
    <w:rsid w:val="007922D2"/>
    <w:rsid w:val="0079234C"/>
    <w:rsid w:val="00794277"/>
    <w:rsid w:val="007A038E"/>
    <w:rsid w:val="007A389D"/>
    <w:rsid w:val="007B6725"/>
    <w:rsid w:val="007C5E96"/>
    <w:rsid w:val="007D0A63"/>
    <w:rsid w:val="007D11E4"/>
    <w:rsid w:val="007F6BE7"/>
    <w:rsid w:val="00802375"/>
    <w:rsid w:val="008231A9"/>
    <w:rsid w:val="00825167"/>
    <w:rsid w:val="00830778"/>
    <w:rsid w:val="008321BC"/>
    <w:rsid w:val="00861A9E"/>
    <w:rsid w:val="008726EB"/>
    <w:rsid w:val="00876373"/>
    <w:rsid w:val="00896AB4"/>
    <w:rsid w:val="008A34D7"/>
    <w:rsid w:val="008A6C5F"/>
    <w:rsid w:val="008B019C"/>
    <w:rsid w:val="008B3E94"/>
    <w:rsid w:val="008C069B"/>
    <w:rsid w:val="008C1368"/>
    <w:rsid w:val="008E0FF8"/>
    <w:rsid w:val="008E7C83"/>
    <w:rsid w:val="008F76EB"/>
    <w:rsid w:val="0093409F"/>
    <w:rsid w:val="00934B31"/>
    <w:rsid w:val="00951BCE"/>
    <w:rsid w:val="0097031B"/>
    <w:rsid w:val="009772AF"/>
    <w:rsid w:val="00990E67"/>
    <w:rsid w:val="00996D54"/>
    <w:rsid w:val="009A366F"/>
    <w:rsid w:val="009A563F"/>
    <w:rsid w:val="009B1D06"/>
    <w:rsid w:val="009B7D38"/>
    <w:rsid w:val="009C43E8"/>
    <w:rsid w:val="00A11F16"/>
    <w:rsid w:val="00A17B59"/>
    <w:rsid w:val="00A200DE"/>
    <w:rsid w:val="00A2360B"/>
    <w:rsid w:val="00A60026"/>
    <w:rsid w:val="00A61A38"/>
    <w:rsid w:val="00A65B1E"/>
    <w:rsid w:val="00A81F05"/>
    <w:rsid w:val="00A979B9"/>
    <w:rsid w:val="00AB20A4"/>
    <w:rsid w:val="00AC530E"/>
    <w:rsid w:val="00AD5874"/>
    <w:rsid w:val="00AD6F30"/>
    <w:rsid w:val="00AE3C26"/>
    <w:rsid w:val="00AF196C"/>
    <w:rsid w:val="00B01055"/>
    <w:rsid w:val="00B11338"/>
    <w:rsid w:val="00B15E07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3E46"/>
    <w:rsid w:val="00B811FA"/>
    <w:rsid w:val="00B90903"/>
    <w:rsid w:val="00B97933"/>
    <w:rsid w:val="00BA74E9"/>
    <w:rsid w:val="00BE0E1D"/>
    <w:rsid w:val="00BE3950"/>
    <w:rsid w:val="00BF3AD7"/>
    <w:rsid w:val="00BF4A3F"/>
    <w:rsid w:val="00BF7204"/>
    <w:rsid w:val="00C0248B"/>
    <w:rsid w:val="00C06C8A"/>
    <w:rsid w:val="00C3624E"/>
    <w:rsid w:val="00C402AF"/>
    <w:rsid w:val="00C40BB9"/>
    <w:rsid w:val="00C56ECC"/>
    <w:rsid w:val="00C8565C"/>
    <w:rsid w:val="00C93F01"/>
    <w:rsid w:val="00CA11AD"/>
    <w:rsid w:val="00CA3482"/>
    <w:rsid w:val="00CB28BD"/>
    <w:rsid w:val="00CC0CEE"/>
    <w:rsid w:val="00CC4EE4"/>
    <w:rsid w:val="00CD20D4"/>
    <w:rsid w:val="00CD20DB"/>
    <w:rsid w:val="00CE0637"/>
    <w:rsid w:val="00D0364C"/>
    <w:rsid w:val="00D06F85"/>
    <w:rsid w:val="00D07917"/>
    <w:rsid w:val="00D41794"/>
    <w:rsid w:val="00D50470"/>
    <w:rsid w:val="00D530AC"/>
    <w:rsid w:val="00D56EBC"/>
    <w:rsid w:val="00D63C59"/>
    <w:rsid w:val="00D778AC"/>
    <w:rsid w:val="00D839B2"/>
    <w:rsid w:val="00D961EC"/>
    <w:rsid w:val="00D96E54"/>
    <w:rsid w:val="00DA0479"/>
    <w:rsid w:val="00DE602A"/>
    <w:rsid w:val="00DE7A8B"/>
    <w:rsid w:val="00DF7CA5"/>
    <w:rsid w:val="00E23E37"/>
    <w:rsid w:val="00E26F3C"/>
    <w:rsid w:val="00E378CE"/>
    <w:rsid w:val="00E52DD9"/>
    <w:rsid w:val="00E6205E"/>
    <w:rsid w:val="00E62584"/>
    <w:rsid w:val="00E732C0"/>
    <w:rsid w:val="00E81F5E"/>
    <w:rsid w:val="00E94C72"/>
    <w:rsid w:val="00EA7AC2"/>
    <w:rsid w:val="00ED12A8"/>
    <w:rsid w:val="00ED70D6"/>
    <w:rsid w:val="00EE23F4"/>
    <w:rsid w:val="00EE3A9E"/>
    <w:rsid w:val="00EE4549"/>
    <w:rsid w:val="00EF1804"/>
    <w:rsid w:val="00F000B0"/>
    <w:rsid w:val="00F17870"/>
    <w:rsid w:val="00F25B7A"/>
    <w:rsid w:val="00F32F91"/>
    <w:rsid w:val="00F415C6"/>
    <w:rsid w:val="00F4758B"/>
    <w:rsid w:val="00F51F9D"/>
    <w:rsid w:val="00F714A1"/>
    <w:rsid w:val="00F951E1"/>
    <w:rsid w:val="00FB53CF"/>
    <w:rsid w:val="00FB65DC"/>
    <w:rsid w:val="00FC48BC"/>
    <w:rsid w:val="00FD5501"/>
    <w:rsid w:val="00FF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C5E96"/>
    <w:pPr>
      <w:ind w:left="720"/>
      <w:contextualSpacing/>
    </w:pPr>
  </w:style>
  <w:style w:type="character" w:customStyle="1" w:styleId="a5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6">
    <w:name w:val="Нормальный (таблица)"/>
    <w:basedOn w:val="a0"/>
    <w:next w:val="a0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0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0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0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7">
    <w:name w:val="Body Text"/>
    <w:basedOn w:val="a0"/>
    <w:link w:val="a8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1"/>
    <w:link w:val="a7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0"/>
    <w:link w:val="aa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1"/>
    <w:link w:val="a9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">
    <w:name w:val="Знак"/>
    <w:basedOn w:val="a0"/>
    <w:rsid w:val="00227687"/>
    <w:pPr>
      <w:numPr>
        <w:numId w:val="8"/>
      </w:numPr>
      <w:autoSpaceDE/>
      <w:autoSpaceDN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yperlink" Target="consultantplus://offline/ref=CD2C47CFE3CD053DF9BA8219846EB987C874F6667B6243ABBF7CEFDFD9j1KB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CD2C47CFE3CD053DF9BA8219846EB987C876F0667B6443ABBF7CEFDFD9j1K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2C47CFE3CD053DF9BA8219846EB987C876F763726243ABBF7CEFDFD9j1KB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D2C47CFE3CD053DF9BA8219846EB987C877F262776143ABBF7CEFDFD9j1K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70B19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0CEDE-E0F7-47B2-AA79-956D2B28D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3663</Words>
  <Characters>20882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12</cp:revision>
  <cp:lastPrinted>2019-03-28T11:24:00Z</cp:lastPrinted>
  <dcterms:created xsi:type="dcterms:W3CDTF">2020-03-18T06:30:00Z</dcterms:created>
  <dcterms:modified xsi:type="dcterms:W3CDTF">2022-03-14T12:24:00Z</dcterms:modified>
</cp:coreProperties>
</file>